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д</w:t>
      </w:r>
      <w:r w:rsidRPr="00F903C4" w:rsidR="002A6D6A">
        <w:rPr>
          <w:rFonts w:ascii="Times New Roman" w:hAnsi="Times New Roman" w:cs="Times New Roman"/>
          <w:sz w:val="26"/>
          <w:szCs w:val="26"/>
        </w:rPr>
        <w:t>ело № 5-438</w:t>
      </w:r>
      <w:r w:rsidRPr="00F903C4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УИД 86MS0034-01-2026</w:t>
      </w:r>
      <w:r w:rsidRPr="00F903C4">
        <w:rPr>
          <w:rFonts w:ascii="Times New Roman" w:hAnsi="Times New Roman" w:cs="Times New Roman"/>
          <w:sz w:val="26"/>
          <w:szCs w:val="26"/>
        </w:rPr>
        <w:t>-00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1566-25 </w:t>
      </w:r>
      <w:r w:rsidRPr="00F903C4" w:rsidR="00C4497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    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04 мая </w:t>
      </w:r>
      <w:r w:rsidRPr="00F903C4" w:rsidR="009845C4">
        <w:rPr>
          <w:rFonts w:ascii="Times New Roman" w:hAnsi="Times New Roman" w:cs="Times New Roman"/>
          <w:sz w:val="26"/>
          <w:szCs w:val="26"/>
        </w:rPr>
        <w:t>2026</w:t>
      </w:r>
      <w:r w:rsidRPr="00F903C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pStyle w:val="BodyTextIndent2"/>
      </w:pPr>
      <w:r w:rsidRPr="00F903C4">
        <w:t>М</w:t>
      </w:r>
      <w:r w:rsidRPr="00F903C4">
        <w:t>и</w:t>
      </w:r>
      <w:r w:rsidRPr="00F903C4">
        <w:t>ровой судья судебного участка №3</w:t>
      </w:r>
      <w:r w:rsidRPr="00F903C4">
        <w:t xml:space="preserve"> Когалымского судебного района Ханты-Мансийс</w:t>
      </w:r>
      <w:r w:rsidRPr="00F903C4" w:rsidR="008F77AB">
        <w:t xml:space="preserve">кого автономного округа – Югры </w:t>
      </w:r>
      <w:r w:rsidRPr="00F903C4">
        <w:t xml:space="preserve">Филяева Е.М. </w:t>
      </w:r>
      <w:r w:rsidRPr="00F903C4">
        <w:t xml:space="preserve">(Ханты – Мансийский автономный округ – Югра г. Когалым ул.Мира, 24),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127BDA">
        <w:rPr>
          <w:rFonts w:ascii="Times New Roman" w:hAnsi="Times New Roman" w:cs="Times New Roman"/>
          <w:sz w:val="26"/>
          <w:szCs w:val="26"/>
        </w:rPr>
        <w:t>*</w:t>
      </w:r>
      <w:r w:rsidRPr="00F903C4"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C4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02.05.2026 г. в 23 часов 37 минут от оперативного дежурного ДЧ ОМВД России по г. Когалыму поступило указание проследовать по адресу г. Когалым </w:t>
      </w:r>
      <w:r w:rsidRPr="00F903C4">
        <w:rPr>
          <w:rFonts w:ascii="Times New Roman" w:hAnsi="Times New Roman" w:cs="Times New Roman"/>
          <w:sz w:val="26"/>
          <w:szCs w:val="26"/>
        </w:rPr>
        <w:t>ул.Сибирская</w:t>
      </w:r>
      <w:r w:rsidRPr="00F903C4">
        <w:rPr>
          <w:rFonts w:ascii="Times New Roman" w:hAnsi="Times New Roman" w:cs="Times New Roman"/>
          <w:sz w:val="26"/>
          <w:szCs w:val="26"/>
        </w:rPr>
        <w:t xml:space="preserve"> д. 13, где по сообщению «У кафе Париж пьяный мужчина пугает прохожих». По прибытию на вышеуказанный адрес в 23:44 был выявлен </w:t>
      </w:r>
      <w:r w:rsidRPr="00F903C4">
        <w:rPr>
          <w:rFonts w:ascii="Times New Roman" w:hAnsi="Times New Roman" w:cs="Times New Roman"/>
          <w:sz w:val="26"/>
          <w:szCs w:val="26"/>
        </w:rPr>
        <w:t>Бухмастов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И.В., который находился в общественном месте в состоянии алкогольного опьянения, о чем свидетельствовали: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</w:t>
      </w:r>
      <w:r w:rsidR="00F903C4">
        <w:rPr>
          <w:rFonts w:ascii="Times New Roman" w:hAnsi="Times New Roman" w:cs="Times New Roman"/>
          <w:sz w:val="26"/>
          <w:szCs w:val="26"/>
        </w:rPr>
        <w:t>ь и отвращение (</w:t>
      </w:r>
      <w:r w:rsidRPr="00F903C4">
        <w:rPr>
          <w:rFonts w:ascii="Times New Roman" w:hAnsi="Times New Roman" w:cs="Times New Roman"/>
          <w:sz w:val="26"/>
          <w:szCs w:val="26"/>
        </w:rPr>
        <w:t xml:space="preserve">одежда грязная, рваная, кожа грязная, ширинка расстёгнута). Своим видом и поведением </w:t>
      </w:r>
      <w:r w:rsidRPr="00F903C4">
        <w:rPr>
          <w:rFonts w:ascii="Times New Roman" w:hAnsi="Times New Roman" w:cs="Times New Roman"/>
          <w:sz w:val="26"/>
          <w:szCs w:val="26"/>
        </w:rPr>
        <w:t>Бухмастов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оскорблял человеческое достоинство и общественную нравственность</w:t>
      </w:r>
      <w:r w:rsidRPr="00F903C4">
        <w:rPr>
          <w:rFonts w:ascii="Times New Roman" w:hAnsi="Times New Roman" w:cs="Times New Roman"/>
          <w:sz w:val="26"/>
          <w:szCs w:val="26"/>
        </w:rPr>
        <w:t>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Бухмастов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при рассмотрении дела с протоколом согласился, вину признал. 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И.В., исследовав материалы дела об административном правонарушении, считает, что </w:t>
      </w:r>
      <w:r w:rsidRPr="00F903C4">
        <w:rPr>
          <w:rFonts w:ascii="Times New Roman" w:hAnsi="Times New Roman" w:cs="Times New Roman"/>
          <w:sz w:val="26"/>
          <w:szCs w:val="26"/>
        </w:rPr>
        <w:t>Бухмастов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виновен в совершении административного правонарушения, предусмотренного ст. 20.21 КоАП РФ, а именно </w:t>
      </w:r>
      <w:r w:rsidRPr="00F903C4">
        <w:rPr>
          <w:rFonts w:ascii="Times New Roman" w:hAnsi="Times New Roman" w:cs="Times New Roman"/>
          <w:sz w:val="26"/>
          <w:szCs w:val="26"/>
        </w:rPr>
        <w:t>в п</w:t>
      </w:r>
      <w:r w:rsidRPr="00F903C4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903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F903C4" w:rsidP="009845C4">
      <w:pPr>
        <w:pStyle w:val="BodyTextIndent"/>
        <w:ind w:firstLine="567"/>
        <w:rPr>
          <w:sz w:val="26"/>
          <w:szCs w:val="26"/>
        </w:rPr>
      </w:pPr>
      <w:r w:rsidRPr="00F903C4">
        <w:rPr>
          <w:sz w:val="26"/>
          <w:szCs w:val="26"/>
        </w:rPr>
        <w:t xml:space="preserve">Виновность </w:t>
      </w:r>
      <w:r w:rsidRPr="00F903C4">
        <w:rPr>
          <w:sz w:val="26"/>
          <w:szCs w:val="26"/>
        </w:rPr>
        <w:t>Бухмастова</w:t>
      </w:r>
      <w:r w:rsidRPr="00F903C4">
        <w:rPr>
          <w:sz w:val="26"/>
          <w:szCs w:val="26"/>
        </w:rPr>
        <w:t xml:space="preserve"> И.В.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Pr="00F903C4" w:rsidR="008F77AB">
        <w:rPr>
          <w:sz w:val="26"/>
          <w:szCs w:val="26"/>
        </w:rPr>
        <w:t>7</w:t>
      </w:r>
      <w:r w:rsidRPr="00F903C4" w:rsidR="002A6D6A">
        <w:rPr>
          <w:sz w:val="26"/>
          <w:szCs w:val="26"/>
        </w:rPr>
        <w:t xml:space="preserve">980 </w:t>
      </w:r>
      <w:r w:rsidRPr="00F903C4">
        <w:rPr>
          <w:sz w:val="26"/>
          <w:szCs w:val="26"/>
        </w:rPr>
        <w:t>об административном правона</w:t>
      </w:r>
      <w:r w:rsidRPr="00F903C4" w:rsidR="009845C4">
        <w:rPr>
          <w:sz w:val="26"/>
          <w:szCs w:val="26"/>
        </w:rPr>
        <w:t xml:space="preserve">рушении от </w:t>
      </w:r>
      <w:r w:rsidRPr="00F903C4" w:rsidR="002A6D6A">
        <w:rPr>
          <w:sz w:val="26"/>
          <w:szCs w:val="26"/>
        </w:rPr>
        <w:t>03</w:t>
      </w:r>
      <w:r w:rsidRPr="00F903C4" w:rsidR="009845C4">
        <w:rPr>
          <w:sz w:val="26"/>
          <w:szCs w:val="26"/>
        </w:rPr>
        <w:t>.0</w:t>
      </w:r>
      <w:r w:rsidRPr="00F903C4" w:rsidR="002A6D6A">
        <w:rPr>
          <w:sz w:val="26"/>
          <w:szCs w:val="26"/>
        </w:rPr>
        <w:t>5</w:t>
      </w:r>
      <w:r w:rsidRPr="00F903C4" w:rsidR="009845C4">
        <w:rPr>
          <w:sz w:val="26"/>
          <w:szCs w:val="26"/>
        </w:rPr>
        <w:t xml:space="preserve">.2026 </w:t>
      </w:r>
      <w:r w:rsidRPr="00F903C4">
        <w:rPr>
          <w:sz w:val="26"/>
          <w:szCs w:val="26"/>
        </w:rPr>
        <w:t xml:space="preserve">г., в котором изложены обстоятельства совершения </w:t>
      </w:r>
      <w:r w:rsidRPr="00F903C4">
        <w:rPr>
          <w:sz w:val="26"/>
          <w:szCs w:val="26"/>
        </w:rPr>
        <w:t>Бухмастовым</w:t>
      </w:r>
      <w:r w:rsidRPr="00F903C4">
        <w:rPr>
          <w:sz w:val="26"/>
          <w:szCs w:val="26"/>
        </w:rPr>
        <w:t xml:space="preserve"> И.В.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F903C4" w:rsidR="002A6D6A">
        <w:rPr>
          <w:sz w:val="26"/>
          <w:szCs w:val="26"/>
        </w:rPr>
        <w:t xml:space="preserve"> и ст.51 Конституции РФ; рапортами </w:t>
      </w:r>
      <w:r w:rsidRPr="00F903C4" w:rsidR="00C44974">
        <w:rPr>
          <w:sz w:val="26"/>
          <w:szCs w:val="26"/>
        </w:rPr>
        <w:t>полицейск</w:t>
      </w:r>
      <w:r w:rsidRPr="00F903C4" w:rsidR="002A6D6A">
        <w:rPr>
          <w:sz w:val="26"/>
          <w:szCs w:val="26"/>
        </w:rPr>
        <w:t xml:space="preserve">их </w:t>
      </w:r>
      <w:r w:rsidRPr="00F903C4" w:rsidR="00C44974">
        <w:rPr>
          <w:sz w:val="26"/>
          <w:szCs w:val="26"/>
        </w:rPr>
        <w:t xml:space="preserve">ОВ ППСП ОМВД России по г. Когалыму </w:t>
      </w:r>
      <w:r w:rsidRPr="00F903C4">
        <w:rPr>
          <w:sz w:val="26"/>
          <w:szCs w:val="26"/>
        </w:rPr>
        <w:t xml:space="preserve">от </w:t>
      </w:r>
      <w:r w:rsidRPr="00F903C4" w:rsidR="00C44974">
        <w:rPr>
          <w:sz w:val="26"/>
          <w:szCs w:val="26"/>
        </w:rPr>
        <w:t>0</w:t>
      </w:r>
      <w:r w:rsidRPr="00F903C4" w:rsidR="002A6D6A">
        <w:rPr>
          <w:sz w:val="26"/>
          <w:szCs w:val="26"/>
        </w:rPr>
        <w:t>3</w:t>
      </w:r>
      <w:r w:rsidRPr="00F903C4" w:rsidR="009845C4">
        <w:rPr>
          <w:sz w:val="26"/>
          <w:szCs w:val="26"/>
        </w:rPr>
        <w:t>.0</w:t>
      </w:r>
      <w:r w:rsidRPr="00F903C4" w:rsidR="002A6D6A">
        <w:rPr>
          <w:sz w:val="26"/>
          <w:szCs w:val="26"/>
        </w:rPr>
        <w:t>5</w:t>
      </w:r>
      <w:r w:rsidRPr="00F903C4">
        <w:rPr>
          <w:sz w:val="26"/>
          <w:szCs w:val="26"/>
        </w:rPr>
        <w:t>.202</w:t>
      </w:r>
      <w:r w:rsidRPr="00F903C4" w:rsidR="009845C4">
        <w:rPr>
          <w:sz w:val="26"/>
          <w:szCs w:val="26"/>
        </w:rPr>
        <w:t>6</w:t>
      </w:r>
      <w:r w:rsidRPr="00F903C4" w:rsidR="002A6D6A">
        <w:rPr>
          <w:sz w:val="26"/>
          <w:szCs w:val="26"/>
        </w:rPr>
        <w:t xml:space="preserve"> г., которые</w:t>
      </w:r>
      <w:r w:rsidRPr="00F903C4">
        <w:rPr>
          <w:sz w:val="26"/>
          <w:szCs w:val="26"/>
        </w:rPr>
        <w:t xml:space="preserve"> содерж</w:t>
      </w:r>
      <w:r w:rsidRPr="00F903C4" w:rsidR="002A6D6A">
        <w:rPr>
          <w:sz w:val="26"/>
          <w:szCs w:val="26"/>
        </w:rPr>
        <w:t>а</w:t>
      </w:r>
      <w:r w:rsidRPr="00F903C4">
        <w:rPr>
          <w:sz w:val="26"/>
          <w:szCs w:val="26"/>
        </w:rPr>
        <w:t xml:space="preserve">т сведения, </w:t>
      </w:r>
      <w:r w:rsidRPr="00F903C4">
        <w:rPr>
          <w:sz w:val="26"/>
          <w:szCs w:val="26"/>
        </w:rPr>
        <w:t>аналогичные протоколу об административном правонарушении;</w:t>
      </w:r>
      <w:r w:rsidRPr="00F903C4" w:rsidR="00C44974">
        <w:rPr>
          <w:sz w:val="26"/>
          <w:szCs w:val="26"/>
        </w:rPr>
        <w:t xml:space="preserve"> </w:t>
      </w:r>
      <w:r w:rsidRPr="00F903C4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Pr="00F903C4" w:rsidR="002A6D6A">
        <w:rPr>
          <w:sz w:val="26"/>
          <w:szCs w:val="26"/>
        </w:rPr>
        <w:t>03</w:t>
      </w:r>
      <w:r w:rsidRPr="00F903C4" w:rsidR="009845C4">
        <w:rPr>
          <w:sz w:val="26"/>
          <w:szCs w:val="26"/>
        </w:rPr>
        <w:t>.0</w:t>
      </w:r>
      <w:r w:rsidRPr="00F903C4" w:rsidR="002A6D6A">
        <w:rPr>
          <w:sz w:val="26"/>
          <w:szCs w:val="26"/>
        </w:rPr>
        <w:t>5</w:t>
      </w:r>
      <w:r w:rsidRPr="00F903C4">
        <w:rPr>
          <w:sz w:val="26"/>
          <w:szCs w:val="26"/>
        </w:rPr>
        <w:t>.202</w:t>
      </w:r>
      <w:r w:rsidRPr="00F903C4" w:rsidR="009845C4">
        <w:rPr>
          <w:sz w:val="26"/>
          <w:szCs w:val="26"/>
        </w:rPr>
        <w:t>6</w:t>
      </w:r>
      <w:r w:rsidRPr="00F903C4">
        <w:rPr>
          <w:sz w:val="26"/>
          <w:szCs w:val="26"/>
        </w:rPr>
        <w:t xml:space="preserve">; актом медицинского освидетельствования на </w:t>
      </w:r>
      <w:r w:rsidRPr="00F903C4" w:rsidR="00C44974">
        <w:rPr>
          <w:sz w:val="26"/>
          <w:szCs w:val="26"/>
        </w:rPr>
        <w:t>состоян</w:t>
      </w:r>
      <w:r w:rsidRPr="00F903C4" w:rsidR="002A6D6A">
        <w:rPr>
          <w:sz w:val="26"/>
          <w:szCs w:val="26"/>
        </w:rPr>
        <w:t>ие опьянения №527</w:t>
      </w:r>
      <w:r w:rsidRPr="00F903C4">
        <w:rPr>
          <w:sz w:val="26"/>
          <w:szCs w:val="26"/>
        </w:rPr>
        <w:t xml:space="preserve"> от </w:t>
      </w:r>
      <w:r w:rsidRPr="00F903C4" w:rsidR="002A6D6A">
        <w:rPr>
          <w:sz w:val="26"/>
          <w:szCs w:val="26"/>
        </w:rPr>
        <w:t>02.05.2026,</w:t>
      </w:r>
      <w:r w:rsidRPr="00F903C4">
        <w:rPr>
          <w:sz w:val="26"/>
          <w:szCs w:val="26"/>
        </w:rPr>
        <w:t xml:space="preserve"> которым у </w:t>
      </w:r>
      <w:r w:rsidRPr="00F903C4">
        <w:rPr>
          <w:sz w:val="26"/>
          <w:szCs w:val="26"/>
        </w:rPr>
        <w:t>Бухмастова</w:t>
      </w:r>
      <w:r w:rsidRPr="00F903C4">
        <w:rPr>
          <w:sz w:val="26"/>
          <w:szCs w:val="26"/>
        </w:rPr>
        <w:t xml:space="preserve"> И.В. </w:t>
      </w:r>
      <w:r w:rsidR="00F903C4">
        <w:rPr>
          <w:sz w:val="26"/>
          <w:szCs w:val="26"/>
        </w:rPr>
        <w:t xml:space="preserve">03.05.2026 </w:t>
      </w:r>
      <w:r w:rsidRPr="00F903C4">
        <w:rPr>
          <w:sz w:val="26"/>
          <w:szCs w:val="26"/>
        </w:rPr>
        <w:t xml:space="preserve">установлено состояние опьянения; </w:t>
      </w:r>
      <w:r w:rsidRPr="00F903C4"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F903C4" w:rsidR="002A6D6A">
        <w:rPr>
          <w:sz w:val="26"/>
          <w:szCs w:val="26"/>
        </w:rPr>
        <w:t>0</w:t>
      </w:r>
      <w:r w:rsidRPr="00F903C4" w:rsidR="00C44974">
        <w:rPr>
          <w:sz w:val="26"/>
          <w:szCs w:val="26"/>
        </w:rPr>
        <w:t>2</w:t>
      </w:r>
      <w:r w:rsidRPr="00F903C4" w:rsidR="009845C4">
        <w:rPr>
          <w:sz w:val="26"/>
          <w:szCs w:val="26"/>
        </w:rPr>
        <w:t>.0</w:t>
      </w:r>
      <w:r w:rsidRPr="00F903C4" w:rsidR="002A6D6A">
        <w:rPr>
          <w:sz w:val="26"/>
          <w:szCs w:val="26"/>
        </w:rPr>
        <w:t>5</w:t>
      </w:r>
      <w:r w:rsidRPr="00F903C4" w:rsidR="009845C4">
        <w:rPr>
          <w:sz w:val="26"/>
          <w:szCs w:val="26"/>
        </w:rPr>
        <w:t xml:space="preserve">.2026 г.; </w:t>
      </w:r>
      <w:r w:rsidRPr="00F903C4" w:rsidR="00C44974">
        <w:rPr>
          <w:sz w:val="26"/>
          <w:szCs w:val="26"/>
        </w:rPr>
        <w:t xml:space="preserve">сообщением </w:t>
      </w:r>
      <w:r w:rsidRPr="00F903C4" w:rsidR="002A6D6A">
        <w:rPr>
          <w:sz w:val="26"/>
          <w:szCs w:val="26"/>
        </w:rPr>
        <w:t xml:space="preserve">ст. </w:t>
      </w:r>
      <w:r w:rsidRPr="00F903C4" w:rsidR="00C44974">
        <w:rPr>
          <w:sz w:val="26"/>
          <w:szCs w:val="26"/>
        </w:rPr>
        <w:t xml:space="preserve">оперативного дежурного ДЧ ОМВД России по г. Когалыму от </w:t>
      </w:r>
      <w:r w:rsidRPr="00F903C4" w:rsidR="002A6D6A">
        <w:rPr>
          <w:sz w:val="26"/>
          <w:szCs w:val="26"/>
        </w:rPr>
        <w:t>02</w:t>
      </w:r>
      <w:r w:rsidRPr="00F903C4" w:rsidR="00C44974">
        <w:rPr>
          <w:sz w:val="26"/>
          <w:szCs w:val="26"/>
        </w:rPr>
        <w:t>.0</w:t>
      </w:r>
      <w:r w:rsidRPr="00F903C4" w:rsidR="002A6D6A">
        <w:rPr>
          <w:sz w:val="26"/>
          <w:szCs w:val="26"/>
        </w:rPr>
        <w:t>5</w:t>
      </w:r>
      <w:r w:rsidRPr="00F903C4" w:rsidR="00C44974">
        <w:rPr>
          <w:sz w:val="26"/>
          <w:szCs w:val="26"/>
        </w:rPr>
        <w:t xml:space="preserve">.2026; </w:t>
      </w:r>
      <w:r w:rsidRPr="00F903C4" w:rsidR="009845C4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F903C4" w:rsidR="009845C4">
        <w:rPr>
          <w:sz w:val="26"/>
          <w:szCs w:val="26"/>
        </w:rPr>
        <w:t>Бухмастов</w:t>
      </w:r>
      <w:r w:rsidRPr="00F903C4" w:rsidR="009845C4">
        <w:rPr>
          <w:sz w:val="26"/>
          <w:szCs w:val="26"/>
        </w:rPr>
        <w:t xml:space="preserve"> И.В. находился в общественном месте с признаками опьянения.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F903C4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</w:t>
      </w:r>
      <w:r w:rsidRPr="00F903C4">
        <w:rPr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F903C4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903C4">
        <w:rPr>
          <w:sz w:val="26"/>
          <w:szCs w:val="26"/>
        </w:rPr>
        <w:t xml:space="preserve">Правонарушение </w:t>
      </w:r>
      <w:r w:rsidRPr="00F903C4">
        <w:rPr>
          <w:sz w:val="26"/>
          <w:szCs w:val="26"/>
        </w:rPr>
        <w:t>Бухмастов</w:t>
      </w:r>
      <w:r w:rsidRPr="00F903C4">
        <w:rPr>
          <w:sz w:val="26"/>
          <w:szCs w:val="26"/>
        </w:rPr>
        <w:t xml:space="preserve"> И.В. совершил умышленно, поскольку</w:t>
      </w:r>
      <w:r w:rsidRPr="00F903C4" w:rsidR="008038B8">
        <w:rPr>
          <w:sz w:val="26"/>
          <w:szCs w:val="26"/>
        </w:rPr>
        <w:t xml:space="preserve"> понимал и мог </w:t>
      </w:r>
      <w:r w:rsidRPr="00F903C4">
        <w:rPr>
          <w:sz w:val="26"/>
          <w:szCs w:val="26"/>
        </w:rPr>
        <w:t>предвидеть последствия своих действий.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</w:t>
      </w:r>
      <w:r w:rsidRPr="00F903C4">
        <w:rPr>
          <w:rFonts w:ascii="Times New Roman" w:hAnsi="Times New Roman" w:cs="Times New Roman"/>
          <w:iCs/>
          <w:sz w:val="26"/>
          <w:szCs w:val="26"/>
        </w:rPr>
        <w:t>,</w:t>
      </w:r>
      <w:r w:rsidR="0049059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90599">
        <w:rPr>
          <w:rFonts w:ascii="Times New Roman" w:hAnsi="Times New Roman" w:cs="Times New Roman"/>
          <w:iCs/>
          <w:sz w:val="26"/>
          <w:szCs w:val="26"/>
        </w:rPr>
        <w:t>наличие  смягчающих</w:t>
      </w:r>
      <w:r w:rsidR="00490599">
        <w:rPr>
          <w:rFonts w:ascii="Times New Roman" w:hAnsi="Times New Roman" w:cs="Times New Roman"/>
          <w:iCs/>
          <w:sz w:val="26"/>
          <w:szCs w:val="26"/>
        </w:rPr>
        <w:t xml:space="preserve">  и отягчающих   вину  обстоятельств, </w:t>
      </w:r>
      <w:r w:rsidRPr="00F903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и приходит к выводу о   назначения </w:t>
      </w:r>
      <w:r w:rsidRPr="00F903C4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Pr="00F903C4">
        <w:rPr>
          <w:rFonts w:ascii="Times New Roman" w:hAnsi="Times New Roman" w:cs="Times New Roman"/>
          <w:sz w:val="26"/>
          <w:szCs w:val="26"/>
        </w:rPr>
        <w:t>наказания в виде административного ареста.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F903C4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F903C4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903C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F903C4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F903C4" w:rsidR="007D7F55">
        <w:rPr>
          <w:rFonts w:ascii="Times New Roman" w:hAnsi="Times New Roman" w:cs="Times New Roman"/>
          <w:sz w:val="26"/>
          <w:szCs w:val="26"/>
        </w:rPr>
        <w:t>1</w:t>
      </w:r>
      <w:r w:rsidR="00490599">
        <w:rPr>
          <w:rFonts w:ascii="Times New Roman" w:hAnsi="Times New Roman" w:cs="Times New Roman"/>
          <w:sz w:val="26"/>
          <w:szCs w:val="26"/>
        </w:rPr>
        <w:t>5</w:t>
      </w:r>
      <w:r w:rsidRPr="00F903C4">
        <w:rPr>
          <w:rFonts w:ascii="Times New Roman" w:hAnsi="Times New Roman" w:cs="Times New Roman"/>
          <w:sz w:val="26"/>
          <w:szCs w:val="26"/>
        </w:rPr>
        <w:t xml:space="preserve"> (</w:t>
      </w:r>
      <w:r w:rsidR="00490599">
        <w:rPr>
          <w:rFonts w:ascii="Times New Roman" w:hAnsi="Times New Roman" w:cs="Times New Roman"/>
          <w:sz w:val="26"/>
          <w:szCs w:val="26"/>
        </w:rPr>
        <w:t>пятнадцать</w:t>
      </w:r>
      <w:r w:rsidRPr="00F903C4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2A6D6A" w:rsidRPr="00F903C4" w:rsidP="002A6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903C4">
        <w:rPr>
          <w:rFonts w:ascii="Times New Roman" w:hAnsi="Times New Roman" w:cs="Times New Roman"/>
          <w:sz w:val="26"/>
          <w:szCs w:val="26"/>
        </w:rPr>
        <w:t>Бухмастову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</w:t>
      </w:r>
      <w:r w:rsidRPr="00F903C4">
        <w:rPr>
          <w:rFonts w:ascii="Times New Roman" w:hAnsi="Times New Roman" w:cs="Times New Roman"/>
          <w:sz w:val="26"/>
          <w:szCs w:val="26"/>
        </w:rPr>
        <w:t>исчислять с 04.05.2026, зачесть в срок отбывания наказания срок административного задержания с 00 час. 38 мин. 03.05.2026.</w:t>
      </w:r>
    </w:p>
    <w:p w:rsidR="009845C4" w:rsidRPr="00F903C4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903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F903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Мировой судья:</w:t>
      </w:r>
      <w:r w:rsidRPr="00F903C4" w:rsidR="006A2F44">
        <w:rPr>
          <w:rFonts w:ascii="Times New Roman" w:hAnsi="Times New Roman" w:cs="Times New Roman"/>
          <w:sz w:val="26"/>
          <w:szCs w:val="26"/>
        </w:rPr>
        <w:t xml:space="preserve"> </w:t>
      </w:r>
      <w:r w:rsidR="00490599">
        <w:rPr>
          <w:rFonts w:ascii="Times New Roman" w:hAnsi="Times New Roman" w:cs="Times New Roman"/>
          <w:sz w:val="26"/>
          <w:szCs w:val="26"/>
        </w:rPr>
        <w:t>подпись</w:t>
      </w:r>
      <w:r w:rsidRPr="00F903C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5703CF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F903C4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127BDA"/>
    <w:rsid w:val="002A6D6A"/>
    <w:rsid w:val="00490599"/>
    <w:rsid w:val="005703CF"/>
    <w:rsid w:val="005E78A7"/>
    <w:rsid w:val="006A2F44"/>
    <w:rsid w:val="006F428D"/>
    <w:rsid w:val="007D7F55"/>
    <w:rsid w:val="008038B8"/>
    <w:rsid w:val="008F77AB"/>
    <w:rsid w:val="009845C4"/>
    <w:rsid w:val="00A9072F"/>
    <w:rsid w:val="00C44974"/>
    <w:rsid w:val="00E32F1C"/>
    <w:rsid w:val="00F24D07"/>
    <w:rsid w:val="00F9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